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4CC" w:rsidRPr="00827778" w:rsidRDefault="001C54CC" w:rsidP="001C54CC">
      <w:pPr>
        <w:jc w:val="left"/>
        <w:rPr>
          <w:rFonts w:ascii="华文中宋" w:eastAsia="华文中宋" w:hAnsi="华文中宋"/>
          <w:sz w:val="32"/>
          <w:szCs w:val="32"/>
        </w:rPr>
      </w:pPr>
      <w:r w:rsidRPr="00827778">
        <w:rPr>
          <w:rFonts w:ascii="华文中宋" w:eastAsia="华文中宋" w:hAnsi="华文中宋" w:hint="eastAsia"/>
          <w:sz w:val="32"/>
          <w:szCs w:val="32"/>
        </w:rPr>
        <w:t xml:space="preserve">附件 </w:t>
      </w:r>
      <w:r>
        <w:rPr>
          <w:rFonts w:ascii="华文中宋" w:eastAsia="华文中宋" w:hAnsi="华文中宋" w:hint="eastAsia"/>
          <w:sz w:val="32"/>
          <w:szCs w:val="32"/>
        </w:rPr>
        <w:t>2—1</w:t>
      </w:r>
    </w:p>
    <w:p w:rsidR="001C54CC" w:rsidRPr="001C54CC" w:rsidRDefault="001C54CC" w:rsidP="001C54CC">
      <w:pPr>
        <w:jc w:val="center"/>
        <w:rPr>
          <w:rFonts w:ascii="黑体" w:eastAsia="黑体" w:hAnsi="黑体"/>
          <w:sz w:val="36"/>
          <w:szCs w:val="36"/>
        </w:rPr>
      </w:pPr>
      <w:r w:rsidRPr="001C54CC">
        <w:rPr>
          <w:rFonts w:ascii="黑体" w:eastAsia="黑体" w:hAnsi="黑体"/>
          <w:sz w:val="36"/>
          <w:szCs w:val="36"/>
        </w:rPr>
        <w:t>全省高校青年教师教学竞赛初决赛</w:t>
      </w:r>
    </w:p>
    <w:p w:rsidR="001C54CC" w:rsidRPr="001C54CC" w:rsidRDefault="001C54CC" w:rsidP="001C54CC">
      <w:pPr>
        <w:jc w:val="center"/>
        <w:rPr>
          <w:rFonts w:ascii="黑体" w:eastAsia="黑体" w:hAnsi="黑体"/>
          <w:sz w:val="36"/>
          <w:szCs w:val="36"/>
        </w:rPr>
      </w:pPr>
      <w:r w:rsidRPr="001C54CC">
        <w:rPr>
          <w:rFonts w:ascii="黑体" w:eastAsia="黑体" w:hAnsi="黑体"/>
          <w:sz w:val="36"/>
          <w:szCs w:val="36"/>
        </w:rPr>
        <w:t>教学设计评分细则</w:t>
      </w:r>
    </w:p>
    <w:p w:rsidR="001C54CC" w:rsidRDefault="001C54CC" w:rsidP="001C54CC">
      <w:pPr>
        <w:jc w:val="center"/>
        <w:rPr>
          <w:rFonts w:ascii="仿宋_GB2312" w:eastAsia="仿宋_GB2312"/>
          <w:sz w:val="32"/>
          <w:szCs w:val="32"/>
        </w:rPr>
      </w:pPr>
      <w:r w:rsidRPr="001C54CC">
        <w:rPr>
          <w:rFonts w:ascii="仿宋_GB2312" w:eastAsia="仿宋_GB2312"/>
          <w:sz w:val="32"/>
          <w:szCs w:val="32"/>
        </w:rPr>
        <w:t>（满分 20 分）</w:t>
      </w:r>
    </w:p>
    <w:p w:rsidR="001C54CC" w:rsidRDefault="001C54CC" w:rsidP="001C54C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C54CC">
        <w:rPr>
          <w:rFonts w:ascii="仿宋_GB2312" w:eastAsia="仿宋_GB2312"/>
          <w:sz w:val="32"/>
          <w:szCs w:val="32"/>
        </w:rPr>
        <w:t xml:space="preserve">选手编号： </w:t>
      </w:r>
    </w:p>
    <w:tbl>
      <w:tblPr>
        <w:tblStyle w:val="a4"/>
        <w:tblW w:w="0" w:type="auto"/>
        <w:tblLook w:val="04A0"/>
      </w:tblPr>
      <w:tblGrid>
        <w:gridCol w:w="1101"/>
        <w:gridCol w:w="6378"/>
        <w:gridCol w:w="1043"/>
      </w:tblGrid>
      <w:tr w:rsidR="001C54CC" w:rsidTr="00416770">
        <w:trPr>
          <w:trHeight w:hRule="exact" w:val="794"/>
        </w:trPr>
        <w:tc>
          <w:tcPr>
            <w:tcW w:w="1101" w:type="dxa"/>
            <w:vAlign w:val="center"/>
          </w:tcPr>
          <w:p w:rsidR="001C54CC" w:rsidRPr="00416770" w:rsidRDefault="001C54CC" w:rsidP="00B44171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416770">
              <w:rPr>
                <w:rFonts w:ascii="仿宋_GB2312" w:eastAsia="仿宋_GB2312"/>
                <w:b/>
                <w:sz w:val="32"/>
                <w:szCs w:val="32"/>
              </w:rPr>
              <w:t>项目</w:t>
            </w:r>
          </w:p>
        </w:tc>
        <w:tc>
          <w:tcPr>
            <w:tcW w:w="6378" w:type="dxa"/>
            <w:vAlign w:val="center"/>
          </w:tcPr>
          <w:p w:rsidR="001C54CC" w:rsidRPr="00416770" w:rsidRDefault="001C54CC" w:rsidP="00B44171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416770">
              <w:rPr>
                <w:rFonts w:ascii="仿宋_GB2312" w:eastAsia="仿宋_GB2312"/>
                <w:b/>
                <w:sz w:val="32"/>
                <w:szCs w:val="32"/>
              </w:rPr>
              <w:t>评测要求</w:t>
            </w:r>
          </w:p>
        </w:tc>
        <w:tc>
          <w:tcPr>
            <w:tcW w:w="1043" w:type="dxa"/>
            <w:vAlign w:val="center"/>
          </w:tcPr>
          <w:p w:rsidR="001C54CC" w:rsidRPr="00416770" w:rsidRDefault="001C54CC" w:rsidP="00B44171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416770">
              <w:rPr>
                <w:rFonts w:ascii="仿宋_GB2312" w:eastAsia="仿宋_GB2312"/>
                <w:b/>
                <w:sz w:val="32"/>
                <w:szCs w:val="32"/>
              </w:rPr>
              <w:t>分值</w:t>
            </w:r>
          </w:p>
        </w:tc>
      </w:tr>
      <w:tr w:rsidR="00B44171" w:rsidTr="00416770">
        <w:trPr>
          <w:trHeight w:hRule="exact" w:val="794"/>
        </w:trPr>
        <w:tc>
          <w:tcPr>
            <w:tcW w:w="1101" w:type="dxa"/>
            <w:vMerge w:val="restart"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教学 设计 方案</w:t>
            </w:r>
          </w:p>
        </w:tc>
        <w:tc>
          <w:tcPr>
            <w:tcW w:w="6378" w:type="dxa"/>
            <w:vAlign w:val="center"/>
          </w:tcPr>
          <w:p w:rsidR="00B44171" w:rsidRPr="00416770" w:rsidRDefault="00B44171" w:rsidP="00B4417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紧密围绕立德树人根本任务。</w:t>
            </w:r>
          </w:p>
        </w:tc>
        <w:tc>
          <w:tcPr>
            <w:tcW w:w="1043" w:type="dxa"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2</w:t>
            </w:r>
          </w:p>
        </w:tc>
      </w:tr>
      <w:tr w:rsidR="00B44171" w:rsidTr="00416770">
        <w:trPr>
          <w:trHeight w:hRule="exact" w:val="794"/>
        </w:trPr>
        <w:tc>
          <w:tcPr>
            <w:tcW w:w="1101" w:type="dxa"/>
            <w:vMerge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78" w:type="dxa"/>
            <w:vAlign w:val="center"/>
          </w:tcPr>
          <w:p w:rsidR="00B44171" w:rsidRPr="00416770" w:rsidRDefault="00B44171" w:rsidP="00B4417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符合教学大纲，内容充实，反映学科前沿。</w:t>
            </w:r>
          </w:p>
        </w:tc>
        <w:tc>
          <w:tcPr>
            <w:tcW w:w="1043" w:type="dxa"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4</w:t>
            </w:r>
          </w:p>
        </w:tc>
      </w:tr>
      <w:tr w:rsidR="00B44171" w:rsidTr="00416770">
        <w:trPr>
          <w:trHeight w:hRule="exact" w:val="794"/>
        </w:trPr>
        <w:tc>
          <w:tcPr>
            <w:tcW w:w="1101" w:type="dxa"/>
            <w:vMerge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78" w:type="dxa"/>
            <w:vAlign w:val="center"/>
          </w:tcPr>
          <w:p w:rsidR="00B44171" w:rsidRPr="00416770" w:rsidRDefault="00B44171" w:rsidP="00B4417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教学目标明确、思路清晰。</w:t>
            </w:r>
          </w:p>
        </w:tc>
        <w:tc>
          <w:tcPr>
            <w:tcW w:w="1043" w:type="dxa"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4</w:t>
            </w:r>
          </w:p>
        </w:tc>
      </w:tr>
      <w:tr w:rsidR="00B44171" w:rsidTr="00416770">
        <w:trPr>
          <w:trHeight w:hRule="exact" w:val="794"/>
        </w:trPr>
        <w:tc>
          <w:tcPr>
            <w:tcW w:w="1101" w:type="dxa"/>
            <w:vMerge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78" w:type="dxa"/>
            <w:vAlign w:val="center"/>
          </w:tcPr>
          <w:p w:rsidR="00B44171" w:rsidRPr="00416770" w:rsidRDefault="00B44171" w:rsidP="00B4417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准确把握课程的重点和难点，针对性强。</w:t>
            </w:r>
          </w:p>
        </w:tc>
        <w:tc>
          <w:tcPr>
            <w:tcW w:w="1043" w:type="dxa"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4</w:t>
            </w:r>
          </w:p>
        </w:tc>
      </w:tr>
      <w:tr w:rsidR="00B44171" w:rsidTr="00416770">
        <w:trPr>
          <w:trHeight w:hRule="exact" w:val="794"/>
        </w:trPr>
        <w:tc>
          <w:tcPr>
            <w:tcW w:w="1101" w:type="dxa"/>
            <w:vMerge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78" w:type="dxa"/>
            <w:vAlign w:val="center"/>
          </w:tcPr>
          <w:p w:rsidR="00B44171" w:rsidRPr="00416770" w:rsidRDefault="00B44171" w:rsidP="00B4417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教学进程组织合理，方法手段运用恰当有效。</w:t>
            </w:r>
          </w:p>
        </w:tc>
        <w:tc>
          <w:tcPr>
            <w:tcW w:w="1043" w:type="dxa"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4</w:t>
            </w:r>
          </w:p>
        </w:tc>
      </w:tr>
      <w:tr w:rsidR="00B44171" w:rsidTr="00416770">
        <w:trPr>
          <w:trHeight w:hRule="exact" w:val="794"/>
        </w:trPr>
        <w:tc>
          <w:tcPr>
            <w:tcW w:w="1101" w:type="dxa"/>
            <w:vMerge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378" w:type="dxa"/>
            <w:vAlign w:val="center"/>
          </w:tcPr>
          <w:p w:rsidR="00B44171" w:rsidRPr="00416770" w:rsidRDefault="00B44171" w:rsidP="00B44171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文字表达准确、简洁，阐述清楚。</w:t>
            </w:r>
          </w:p>
        </w:tc>
        <w:tc>
          <w:tcPr>
            <w:tcW w:w="1043" w:type="dxa"/>
            <w:vAlign w:val="center"/>
          </w:tcPr>
          <w:p w:rsidR="00B44171" w:rsidRPr="00416770" w:rsidRDefault="00B44171" w:rsidP="00B4417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416770">
              <w:rPr>
                <w:rFonts w:ascii="仿宋_GB2312" w:eastAsia="仿宋_GB2312"/>
                <w:sz w:val="32"/>
                <w:szCs w:val="32"/>
              </w:rPr>
              <w:t>2</w:t>
            </w:r>
          </w:p>
        </w:tc>
      </w:tr>
    </w:tbl>
    <w:p w:rsidR="00B44171" w:rsidRDefault="00B44171" w:rsidP="00B44171">
      <w:pPr>
        <w:rPr>
          <w:rFonts w:ascii="仿宋_GB2312" w:eastAsia="仿宋_GB2312"/>
          <w:sz w:val="32"/>
          <w:szCs w:val="32"/>
        </w:rPr>
      </w:pPr>
    </w:p>
    <w:p w:rsidR="00B44171" w:rsidRDefault="001C54CC" w:rsidP="00B44171">
      <w:pPr>
        <w:rPr>
          <w:rFonts w:ascii="仿宋_GB2312" w:eastAsia="仿宋_GB2312"/>
          <w:sz w:val="32"/>
          <w:szCs w:val="32"/>
        </w:rPr>
      </w:pPr>
      <w:r w:rsidRPr="001C54CC">
        <w:rPr>
          <w:rFonts w:ascii="仿宋_GB2312" w:eastAsia="仿宋_GB2312"/>
          <w:sz w:val="32"/>
          <w:szCs w:val="32"/>
        </w:rPr>
        <w:t xml:space="preserve">评委签名： </w:t>
      </w:r>
      <w:r w:rsidR="00B44171">
        <w:rPr>
          <w:rFonts w:ascii="仿宋_GB2312" w:eastAsia="仿宋_GB2312" w:hint="eastAsia"/>
          <w:sz w:val="32"/>
          <w:szCs w:val="32"/>
        </w:rPr>
        <w:t xml:space="preserve">                      </w:t>
      </w:r>
      <w:r w:rsidRPr="001C54CC">
        <w:rPr>
          <w:rFonts w:ascii="仿宋_GB2312" w:eastAsia="仿宋_GB2312"/>
          <w:sz w:val="32"/>
          <w:szCs w:val="32"/>
        </w:rPr>
        <w:t xml:space="preserve">打分： </w:t>
      </w:r>
    </w:p>
    <w:p w:rsidR="00B44171" w:rsidRDefault="00B44171" w:rsidP="00B44171">
      <w:pPr>
        <w:rPr>
          <w:rFonts w:ascii="仿宋_GB2312" w:eastAsia="仿宋_GB2312"/>
          <w:sz w:val="32"/>
          <w:szCs w:val="32"/>
        </w:rPr>
      </w:pPr>
    </w:p>
    <w:p w:rsidR="001C54CC" w:rsidRPr="00696A3B" w:rsidRDefault="001C54CC" w:rsidP="00B44171">
      <w:pPr>
        <w:rPr>
          <w:rFonts w:ascii="仿宋_GB2312" w:eastAsia="仿宋_GB2312"/>
          <w:sz w:val="32"/>
          <w:szCs w:val="32"/>
        </w:rPr>
      </w:pPr>
      <w:r w:rsidRPr="001C54CC">
        <w:rPr>
          <w:rFonts w:ascii="仿宋_GB2312" w:eastAsia="仿宋_GB2312"/>
          <w:sz w:val="32"/>
          <w:szCs w:val="32"/>
        </w:rPr>
        <w:t>注：评委评分保留小数点后两位</w:t>
      </w:r>
    </w:p>
    <w:p w:rsidR="00527602" w:rsidRPr="00696A3B" w:rsidRDefault="00527602" w:rsidP="00696A3B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527602" w:rsidRPr="00696A3B" w:rsidRDefault="00527602" w:rsidP="00696A3B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C146FA" w:rsidRDefault="00C146FA"/>
    <w:p w:rsidR="006D7717" w:rsidRDefault="006D7717"/>
    <w:p w:rsidR="006D7717" w:rsidRDefault="006D7717"/>
    <w:p w:rsidR="006D7717" w:rsidRDefault="006D7717"/>
    <w:p w:rsidR="00CA4594" w:rsidRPr="00827778" w:rsidRDefault="00CA4594" w:rsidP="00CA4594">
      <w:pPr>
        <w:jc w:val="left"/>
        <w:rPr>
          <w:rFonts w:ascii="华文中宋" w:eastAsia="华文中宋" w:hAnsi="华文中宋"/>
          <w:sz w:val="32"/>
          <w:szCs w:val="32"/>
        </w:rPr>
      </w:pPr>
      <w:r w:rsidRPr="00827778">
        <w:rPr>
          <w:rFonts w:ascii="华文中宋" w:eastAsia="华文中宋" w:hAnsi="华文中宋" w:hint="eastAsia"/>
          <w:sz w:val="32"/>
          <w:szCs w:val="32"/>
        </w:rPr>
        <w:lastRenderedPageBreak/>
        <w:t xml:space="preserve">附件 </w:t>
      </w:r>
      <w:r>
        <w:rPr>
          <w:rFonts w:ascii="华文中宋" w:eastAsia="华文中宋" w:hAnsi="华文中宋" w:hint="eastAsia"/>
          <w:sz w:val="32"/>
          <w:szCs w:val="32"/>
        </w:rPr>
        <w:t>2—2</w:t>
      </w:r>
    </w:p>
    <w:p w:rsidR="00CA4594" w:rsidRDefault="00CA4594" w:rsidP="00CA4594">
      <w:pPr>
        <w:jc w:val="center"/>
        <w:rPr>
          <w:rFonts w:ascii="黑体" w:eastAsia="黑体" w:hAnsi="黑体"/>
          <w:sz w:val="36"/>
          <w:szCs w:val="36"/>
        </w:rPr>
      </w:pPr>
      <w:r w:rsidRPr="00CA4594">
        <w:rPr>
          <w:rFonts w:ascii="黑体" w:eastAsia="黑体" w:hAnsi="黑体"/>
          <w:sz w:val="36"/>
          <w:szCs w:val="36"/>
        </w:rPr>
        <w:t>全省高校青年教师教学竞赛初决赛</w:t>
      </w:r>
    </w:p>
    <w:p w:rsidR="00CA4594" w:rsidRDefault="00CA4594" w:rsidP="00CA4594">
      <w:pPr>
        <w:jc w:val="center"/>
        <w:rPr>
          <w:rFonts w:ascii="黑体" w:eastAsia="黑体" w:hAnsi="黑体"/>
          <w:sz w:val="36"/>
          <w:szCs w:val="36"/>
        </w:rPr>
      </w:pPr>
      <w:r w:rsidRPr="00CA4594">
        <w:rPr>
          <w:rFonts w:ascii="黑体" w:eastAsia="黑体" w:hAnsi="黑体"/>
          <w:sz w:val="36"/>
          <w:szCs w:val="36"/>
        </w:rPr>
        <w:t>课堂教学评分细则</w:t>
      </w:r>
    </w:p>
    <w:p w:rsidR="00CA4594" w:rsidRDefault="00CA4594" w:rsidP="00CA4594">
      <w:pPr>
        <w:jc w:val="center"/>
        <w:rPr>
          <w:rFonts w:ascii="仿宋_GB2312" w:eastAsia="仿宋_GB2312"/>
          <w:sz w:val="32"/>
          <w:szCs w:val="32"/>
        </w:rPr>
      </w:pPr>
      <w:r w:rsidRPr="00CA4594">
        <w:rPr>
          <w:rFonts w:ascii="仿宋_GB2312" w:eastAsia="仿宋_GB2312"/>
          <w:sz w:val="32"/>
          <w:szCs w:val="32"/>
        </w:rPr>
        <w:t>（满分 75 分）</w:t>
      </w:r>
    </w:p>
    <w:p w:rsidR="00CA4594" w:rsidRPr="00CA4594" w:rsidRDefault="00CA4594" w:rsidP="00CA4594">
      <w:pPr>
        <w:jc w:val="left"/>
        <w:rPr>
          <w:rFonts w:ascii="仿宋_GB2312" w:eastAsia="仿宋_GB2312"/>
          <w:sz w:val="30"/>
          <w:szCs w:val="30"/>
        </w:rPr>
      </w:pPr>
      <w:r w:rsidRPr="00CA4594">
        <w:rPr>
          <w:rFonts w:ascii="仿宋_GB2312" w:eastAsia="仿宋_GB2312"/>
          <w:sz w:val="30"/>
          <w:szCs w:val="30"/>
        </w:rPr>
        <w:t>选手编号：</w:t>
      </w:r>
    </w:p>
    <w:tbl>
      <w:tblPr>
        <w:tblStyle w:val="a4"/>
        <w:tblW w:w="0" w:type="auto"/>
        <w:tblLook w:val="04A0"/>
      </w:tblPr>
      <w:tblGrid>
        <w:gridCol w:w="817"/>
        <w:gridCol w:w="1134"/>
        <w:gridCol w:w="5670"/>
        <w:gridCol w:w="901"/>
      </w:tblGrid>
      <w:tr w:rsidR="00C0676E" w:rsidTr="00C0676E">
        <w:tc>
          <w:tcPr>
            <w:tcW w:w="817" w:type="dxa"/>
          </w:tcPr>
          <w:p w:rsidR="00C0676E" w:rsidRPr="00C0676E" w:rsidRDefault="00C0676E" w:rsidP="00C0676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b/>
                <w:sz w:val="28"/>
                <w:szCs w:val="28"/>
              </w:rPr>
              <w:t>项目</w:t>
            </w:r>
          </w:p>
        </w:tc>
        <w:tc>
          <w:tcPr>
            <w:tcW w:w="6804" w:type="dxa"/>
            <w:gridSpan w:val="2"/>
          </w:tcPr>
          <w:p w:rsidR="00C0676E" w:rsidRPr="00C0676E" w:rsidRDefault="00C0676E" w:rsidP="00C0676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b/>
                <w:sz w:val="28"/>
                <w:szCs w:val="28"/>
              </w:rPr>
              <w:t>评测要求</w:t>
            </w:r>
          </w:p>
        </w:tc>
        <w:tc>
          <w:tcPr>
            <w:tcW w:w="901" w:type="dxa"/>
            <w:vAlign w:val="center"/>
          </w:tcPr>
          <w:p w:rsidR="00C0676E" w:rsidRPr="00C0676E" w:rsidRDefault="00C0676E" w:rsidP="00C0676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b/>
                <w:sz w:val="28"/>
                <w:szCs w:val="28"/>
              </w:rPr>
              <w:t>分值</w:t>
            </w:r>
          </w:p>
        </w:tc>
      </w:tr>
      <w:tr w:rsidR="00CA4594" w:rsidTr="00C0676E">
        <w:trPr>
          <w:trHeight w:hRule="exact" w:val="454"/>
        </w:trPr>
        <w:tc>
          <w:tcPr>
            <w:tcW w:w="817" w:type="dxa"/>
            <w:vMerge w:val="restart"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课堂 教学</w:t>
            </w:r>
          </w:p>
        </w:tc>
        <w:tc>
          <w:tcPr>
            <w:tcW w:w="1134" w:type="dxa"/>
            <w:vMerge w:val="restart"/>
            <w:vAlign w:val="center"/>
          </w:tcPr>
          <w:p w:rsidR="00CA4594" w:rsidRPr="00C0676E" w:rsidRDefault="00CA4594" w:rsidP="00C0676E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教学 内容</w:t>
            </w:r>
            <w:r w:rsidR="00C0676E">
              <w:rPr>
                <w:rFonts w:ascii="仿宋_GB2312" w:eastAsia="仿宋_GB2312" w:hint="eastAsia"/>
                <w:sz w:val="28"/>
                <w:szCs w:val="28"/>
              </w:rPr>
              <w:t xml:space="preserve"> (30</w:t>
            </w:r>
            <w:r w:rsidRPr="00C0676E">
              <w:rPr>
                <w:rFonts w:ascii="仿宋_GB2312" w:eastAsia="仿宋_GB2312" w:hint="eastAsia"/>
                <w:sz w:val="28"/>
                <w:szCs w:val="28"/>
              </w:rPr>
              <w:t>分)</w:t>
            </w: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贯彻立德树人的具体要求,突出课堂德育。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</w:tr>
      <w:tr w:rsidR="00CA4594" w:rsidTr="00C0676E">
        <w:trPr>
          <w:trHeight w:hRule="exact" w:val="454"/>
        </w:trPr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理论联系实际，符合学生的特点。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注重学术性，内容充实，信息量充分，渗 透专业思想，为教学目标服务。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反映或联系学科发展新思想、新概念、新成果。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重点突出，条理清楚，内容承前启后，循序渐进。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A4594" w:rsidRPr="00C0676E" w:rsidRDefault="00CA4594" w:rsidP="00C0676E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教学 组织</w:t>
            </w:r>
            <w:r w:rsidR="00C0676E">
              <w:rPr>
                <w:rFonts w:ascii="仿宋_GB2312" w:eastAsia="仿宋_GB2312" w:hint="eastAsia"/>
                <w:sz w:val="28"/>
                <w:szCs w:val="28"/>
              </w:rPr>
              <w:t xml:space="preserve"> (30</w:t>
            </w:r>
            <w:r w:rsidRPr="00C0676E">
              <w:rPr>
                <w:rFonts w:ascii="仿宋_GB2312" w:eastAsia="仿宋_GB2312" w:hint="eastAsia"/>
                <w:sz w:val="28"/>
                <w:szCs w:val="28"/>
              </w:rPr>
              <w:t>分)</w:t>
            </w: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教学过程安排合理，方法运用灵活、恰当， 教学设计方案体现完整。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启发性强，能有效调动学生思维和学习积 极性。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</w:tr>
      <w:tr w:rsidR="00CA4594" w:rsidTr="00C0676E">
        <w:trPr>
          <w:trHeight w:hRule="exact" w:val="454"/>
        </w:trPr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教学时间安排合理，课堂应变能力强。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</w:tr>
      <w:tr w:rsidR="00CA4594" w:rsidTr="00C0676E">
        <w:trPr>
          <w:trHeight w:hRule="exact" w:val="454"/>
        </w:trPr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熟练、有效地运用多媒体等现代教学手段。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A4594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板书设计与教学内容紧密联系、结构合理，板书与多媒体相配合，简洁、工整、美观、大小适当。</w:t>
            </w:r>
          </w:p>
        </w:tc>
        <w:tc>
          <w:tcPr>
            <w:tcW w:w="901" w:type="dxa"/>
            <w:vAlign w:val="center"/>
          </w:tcPr>
          <w:p w:rsidR="00CA4594" w:rsidRPr="00C0676E" w:rsidRDefault="00CA4594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A4594" w:rsidRPr="00C0676E" w:rsidRDefault="00CA4594" w:rsidP="00C0676E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语言 教态</w:t>
            </w:r>
            <w:r w:rsidR="00C0676E">
              <w:rPr>
                <w:rFonts w:ascii="仿宋_GB2312" w:eastAsia="仿宋_GB2312" w:hint="eastAsia"/>
                <w:sz w:val="28"/>
                <w:szCs w:val="28"/>
              </w:rPr>
              <w:t xml:space="preserve"> (10</w:t>
            </w:r>
            <w:r w:rsidRPr="00C0676E">
              <w:rPr>
                <w:rFonts w:ascii="仿宋_GB2312" w:eastAsia="仿宋_GB2312" w:hint="eastAsia"/>
                <w:sz w:val="28"/>
                <w:szCs w:val="28"/>
              </w:rPr>
              <w:t>分)</w:t>
            </w:r>
          </w:p>
        </w:tc>
        <w:tc>
          <w:tcPr>
            <w:tcW w:w="5670" w:type="dxa"/>
            <w:vAlign w:val="center"/>
          </w:tcPr>
          <w:p w:rsidR="00CA4594" w:rsidRPr="00C0676E" w:rsidRDefault="00C0676E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普通话讲课，语言清晰、流畅、准确、生 动，语速节奏恰当。</w:t>
            </w:r>
          </w:p>
        </w:tc>
        <w:tc>
          <w:tcPr>
            <w:tcW w:w="901" w:type="dxa"/>
            <w:vAlign w:val="center"/>
          </w:tcPr>
          <w:p w:rsidR="00CA4594" w:rsidRPr="00C0676E" w:rsidRDefault="00C0676E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</w:tr>
      <w:tr w:rsidR="00CA4594" w:rsidTr="00C0676E">
        <w:trPr>
          <w:trHeight w:hRule="exact" w:val="454"/>
        </w:trPr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0676E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肢体语言运用合理、恰当，教态自然大方。</w:t>
            </w:r>
          </w:p>
        </w:tc>
        <w:tc>
          <w:tcPr>
            <w:tcW w:w="901" w:type="dxa"/>
            <w:vAlign w:val="center"/>
          </w:tcPr>
          <w:p w:rsidR="00CA4594" w:rsidRPr="00C0676E" w:rsidRDefault="00C0676E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</w:tr>
      <w:tr w:rsidR="00CA4594" w:rsidTr="00C0676E">
        <w:trPr>
          <w:trHeight w:hRule="exact" w:val="454"/>
        </w:trPr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A4594" w:rsidRPr="00C0676E" w:rsidRDefault="00CA4594" w:rsidP="00C0676E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A4594" w:rsidRPr="00C0676E" w:rsidRDefault="00C0676E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教态仪表自然得体，精神饱满，亲和力强。</w:t>
            </w:r>
          </w:p>
        </w:tc>
        <w:tc>
          <w:tcPr>
            <w:tcW w:w="901" w:type="dxa"/>
            <w:vAlign w:val="center"/>
          </w:tcPr>
          <w:p w:rsidR="00CA4594" w:rsidRPr="00C0676E" w:rsidRDefault="00C0676E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</w:tr>
      <w:tr w:rsidR="00CA4594" w:rsidTr="00C0676E">
        <w:tc>
          <w:tcPr>
            <w:tcW w:w="817" w:type="dxa"/>
            <w:vMerge/>
            <w:vAlign w:val="center"/>
          </w:tcPr>
          <w:p w:rsidR="00CA4594" w:rsidRPr="00C0676E" w:rsidRDefault="00CA4594" w:rsidP="00C0676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A4594" w:rsidRPr="00C0676E" w:rsidRDefault="00C0676E" w:rsidP="00C0676E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教学 特色 (5 分)</w:t>
            </w:r>
          </w:p>
        </w:tc>
        <w:tc>
          <w:tcPr>
            <w:tcW w:w="5670" w:type="dxa"/>
            <w:vAlign w:val="center"/>
          </w:tcPr>
          <w:p w:rsidR="00CA4594" w:rsidRPr="00C0676E" w:rsidRDefault="00C0676E" w:rsidP="00C0676E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教学理念先进、风格突出、感染力强、教学效 果好。</w:t>
            </w:r>
          </w:p>
        </w:tc>
        <w:tc>
          <w:tcPr>
            <w:tcW w:w="901" w:type="dxa"/>
            <w:vAlign w:val="center"/>
          </w:tcPr>
          <w:p w:rsidR="00CA4594" w:rsidRPr="00C0676E" w:rsidRDefault="00C0676E" w:rsidP="00F9263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0676E"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</w:tr>
    </w:tbl>
    <w:p w:rsidR="00C0676E" w:rsidRDefault="00CA4594">
      <w:pPr>
        <w:rPr>
          <w:rFonts w:ascii="仿宋_GB2312" w:eastAsia="仿宋_GB2312"/>
          <w:sz w:val="28"/>
          <w:szCs w:val="28"/>
        </w:rPr>
      </w:pPr>
      <w:r w:rsidRPr="00C0676E">
        <w:rPr>
          <w:rFonts w:ascii="仿宋_GB2312" w:eastAsia="仿宋_GB2312" w:hint="eastAsia"/>
          <w:sz w:val="28"/>
          <w:szCs w:val="28"/>
        </w:rPr>
        <w:t>评委签名：</w:t>
      </w:r>
      <w:r w:rsidR="00C0676E" w:rsidRPr="00C0676E">
        <w:rPr>
          <w:rFonts w:ascii="仿宋_GB2312" w:eastAsia="仿宋_GB2312" w:hint="eastAsia"/>
          <w:sz w:val="28"/>
          <w:szCs w:val="28"/>
        </w:rPr>
        <w:t xml:space="preserve">            </w:t>
      </w:r>
      <w:r w:rsidR="00C0676E">
        <w:rPr>
          <w:rFonts w:ascii="仿宋_GB2312" w:eastAsia="仿宋_GB2312" w:hint="eastAsia"/>
          <w:sz w:val="28"/>
          <w:szCs w:val="28"/>
        </w:rPr>
        <w:t xml:space="preserve">                   </w:t>
      </w:r>
      <w:r w:rsidRPr="00C0676E">
        <w:rPr>
          <w:rFonts w:ascii="仿宋_GB2312" w:eastAsia="仿宋_GB2312" w:hint="eastAsia"/>
          <w:sz w:val="28"/>
          <w:szCs w:val="28"/>
        </w:rPr>
        <w:t xml:space="preserve">打分： </w:t>
      </w:r>
    </w:p>
    <w:p w:rsidR="006D7717" w:rsidRDefault="00CA4594">
      <w:pPr>
        <w:rPr>
          <w:rFonts w:ascii="仿宋_GB2312" w:eastAsia="仿宋_GB2312"/>
          <w:sz w:val="28"/>
          <w:szCs w:val="28"/>
        </w:rPr>
      </w:pPr>
      <w:r w:rsidRPr="00C0676E">
        <w:rPr>
          <w:rFonts w:ascii="仿宋_GB2312" w:eastAsia="仿宋_GB2312" w:hint="eastAsia"/>
          <w:sz w:val="28"/>
          <w:szCs w:val="28"/>
        </w:rPr>
        <w:t>注：评委评分保留小数点后两位</w:t>
      </w:r>
    </w:p>
    <w:p w:rsidR="000E4A7C" w:rsidRDefault="000E4A7C" w:rsidP="000E4A7C">
      <w:pPr>
        <w:jc w:val="left"/>
        <w:rPr>
          <w:rFonts w:ascii="华文中宋" w:eastAsia="华文中宋" w:hAnsi="华文中宋"/>
          <w:sz w:val="32"/>
          <w:szCs w:val="32"/>
        </w:rPr>
      </w:pPr>
      <w:r w:rsidRPr="00827778">
        <w:rPr>
          <w:rFonts w:ascii="华文中宋" w:eastAsia="华文中宋" w:hAnsi="华文中宋" w:hint="eastAsia"/>
          <w:sz w:val="32"/>
          <w:szCs w:val="32"/>
        </w:rPr>
        <w:lastRenderedPageBreak/>
        <w:t xml:space="preserve">附件 </w:t>
      </w:r>
      <w:r>
        <w:rPr>
          <w:rFonts w:ascii="华文中宋" w:eastAsia="华文中宋" w:hAnsi="华文中宋" w:hint="eastAsia"/>
          <w:sz w:val="32"/>
          <w:szCs w:val="32"/>
        </w:rPr>
        <w:t>2—3</w:t>
      </w:r>
    </w:p>
    <w:p w:rsidR="000E4A7C" w:rsidRDefault="000E4A7C" w:rsidP="000E4A7C">
      <w:pPr>
        <w:jc w:val="center"/>
        <w:rPr>
          <w:rFonts w:ascii="黑体" w:eastAsia="黑体" w:hAnsi="黑体"/>
          <w:sz w:val="36"/>
          <w:szCs w:val="36"/>
        </w:rPr>
      </w:pPr>
      <w:r w:rsidRPr="000E4A7C">
        <w:rPr>
          <w:rFonts w:ascii="黑体" w:eastAsia="黑体" w:hAnsi="黑体"/>
          <w:sz w:val="36"/>
          <w:szCs w:val="36"/>
        </w:rPr>
        <w:t>全省高校青年教师教学竞赛初决赛</w:t>
      </w:r>
    </w:p>
    <w:p w:rsidR="000E4A7C" w:rsidRDefault="000E4A7C" w:rsidP="000E4A7C">
      <w:pPr>
        <w:jc w:val="center"/>
        <w:rPr>
          <w:rFonts w:ascii="黑体" w:eastAsia="黑体" w:hAnsi="黑体"/>
          <w:sz w:val="36"/>
          <w:szCs w:val="36"/>
        </w:rPr>
      </w:pPr>
      <w:r w:rsidRPr="000E4A7C">
        <w:rPr>
          <w:rFonts w:ascii="黑体" w:eastAsia="黑体" w:hAnsi="黑体"/>
          <w:sz w:val="36"/>
          <w:szCs w:val="36"/>
        </w:rPr>
        <w:t>教学反思评分细则</w:t>
      </w:r>
    </w:p>
    <w:p w:rsidR="000E4A7C" w:rsidRPr="000E4A7C" w:rsidRDefault="000E4A7C" w:rsidP="000E4A7C">
      <w:pPr>
        <w:jc w:val="center"/>
        <w:rPr>
          <w:rFonts w:ascii="仿宋_GB2312" w:eastAsia="仿宋_GB2312"/>
          <w:sz w:val="32"/>
          <w:szCs w:val="32"/>
        </w:rPr>
      </w:pPr>
      <w:r w:rsidRPr="000E4A7C">
        <w:rPr>
          <w:rFonts w:ascii="仿宋_GB2312" w:eastAsia="仿宋_GB2312" w:hint="eastAsia"/>
          <w:sz w:val="32"/>
          <w:szCs w:val="32"/>
        </w:rPr>
        <w:t>(满分 5 分)</w:t>
      </w:r>
    </w:p>
    <w:p w:rsidR="000E4A7C" w:rsidRPr="000E4A7C" w:rsidRDefault="000E4A7C" w:rsidP="000E4A7C">
      <w:pPr>
        <w:jc w:val="left"/>
        <w:rPr>
          <w:rFonts w:ascii="仿宋_GB2312" w:eastAsia="仿宋_GB2312"/>
          <w:sz w:val="32"/>
          <w:szCs w:val="32"/>
        </w:rPr>
      </w:pPr>
      <w:r w:rsidRPr="000E4A7C">
        <w:rPr>
          <w:rFonts w:ascii="仿宋_GB2312" w:eastAsia="仿宋_GB2312" w:hint="eastAsia"/>
          <w:sz w:val="32"/>
          <w:szCs w:val="32"/>
        </w:rPr>
        <w:t>选手编号：</w:t>
      </w:r>
      <w:r w:rsidR="007C32C6" w:rsidRPr="000E4A7C">
        <w:rPr>
          <w:rFonts w:ascii="仿宋_GB2312" w:eastAsia="仿宋_GB2312" w:hint="eastAsia"/>
          <w:sz w:val="32"/>
          <w:szCs w:val="32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959"/>
        <w:gridCol w:w="6520"/>
        <w:gridCol w:w="1043"/>
      </w:tblGrid>
      <w:tr w:rsidR="000E4A7C" w:rsidTr="007C32C6">
        <w:tc>
          <w:tcPr>
            <w:tcW w:w="959" w:type="dxa"/>
          </w:tcPr>
          <w:p w:rsidR="000E4A7C" w:rsidRPr="007C32C6" w:rsidRDefault="007C32C6" w:rsidP="007C32C6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7C32C6">
              <w:rPr>
                <w:rFonts w:ascii="仿宋_GB2312" w:eastAsia="仿宋_GB2312" w:hint="eastAsia"/>
                <w:b/>
                <w:sz w:val="30"/>
                <w:szCs w:val="30"/>
              </w:rPr>
              <w:t>项目</w:t>
            </w:r>
          </w:p>
        </w:tc>
        <w:tc>
          <w:tcPr>
            <w:tcW w:w="6520" w:type="dxa"/>
          </w:tcPr>
          <w:p w:rsidR="000E4A7C" w:rsidRPr="007C32C6" w:rsidRDefault="007C32C6" w:rsidP="007C32C6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7C32C6">
              <w:rPr>
                <w:rFonts w:ascii="仿宋_GB2312" w:eastAsia="仿宋_GB2312" w:hint="eastAsia"/>
                <w:b/>
                <w:sz w:val="30"/>
                <w:szCs w:val="30"/>
              </w:rPr>
              <w:t>评测要求</w:t>
            </w:r>
          </w:p>
        </w:tc>
        <w:tc>
          <w:tcPr>
            <w:tcW w:w="1043" w:type="dxa"/>
            <w:vAlign w:val="center"/>
          </w:tcPr>
          <w:p w:rsidR="000E4A7C" w:rsidRPr="007C32C6" w:rsidRDefault="007C32C6" w:rsidP="007C32C6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7C32C6">
              <w:rPr>
                <w:rFonts w:ascii="仿宋_GB2312" w:eastAsia="仿宋_GB2312" w:hint="eastAsia"/>
                <w:b/>
                <w:sz w:val="30"/>
                <w:szCs w:val="30"/>
              </w:rPr>
              <w:t>分值</w:t>
            </w:r>
          </w:p>
        </w:tc>
      </w:tr>
      <w:tr w:rsidR="000E4A7C" w:rsidTr="007C32C6">
        <w:tc>
          <w:tcPr>
            <w:tcW w:w="959" w:type="dxa"/>
            <w:vAlign w:val="center"/>
          </w:tcPr>
          <w:p w:rsidR="000E4A7C" w:rsidRPr="007C32C6" w:rsidRDefault="007C32C6" w:rsidP="000E4A7C">
            <w:pPr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 w:rsidRPr="007C32C6">
              <w:rPr>
                <w:rFonts w:ascii="仿宋_GB2312" w:eastAsia="仿宋_GB2312" w:hint="eastAsia"/>
                <w:sz w:val="30"/>
                <w:szCs w:val="30"/>
              </w:rPr>
              <w:t>教学 反思</w:t>
            </w:r>
          </w:p>
        </w:tc>
        <w:tc>
          <w:tcPr>
            <w:tcW w:w="6520" w:type="dxa"/>
            <w:vAlign w:val="center"/>
          </w:tcPr>
          <w:p w:rsidR="000E4A7C" w:rsidRPr="007C32C6" w:rsidRDefault="007C32C6" w:rsidP="000E4A7C">
            <w:pPr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  <w:r w:rsidRPr="007C32C6">
              <w:rPr>
                <w:rFonts w:ascii="仿宋_GB2312" w:eastAsia="仿宋_GB2312" w:hint="eastAsia"/>
                <w:sz w:val="30"/>
                <w:szCs w:val="30"/>
              </w:rPr>
              <w:t>从教学理念、教学方法、教学过程三方面着手，做到实事求是、思路清晰、 观点明确、文理通顺、表达流畅，有 感而发。</w:t>
            </w:r>
          </w:p>
        </w:tc>
        <w:tc>
          <w:tcPr>
            <w:tcW w:w="1043" w:type="dxa"/>
            <w:vAlign w:val="center"/>
          </w:tcPr>
          <w:p w:rsidR="000E4A7C" w:rsidRPr="007C32C6" w:rsidRDefault="007C32C6" w:rsidP="007C32C6">
            <w:pPr>
              <w:jc w:val="center"/>
              <w:rPr>
                <w:b/>
                <w:sz w:val="30"/>
                <w:szCs w:val="30"/>
              </w:rPr>
            </w:pPr>
            <w:r w:rsidRPr="007C32C6">
              <w:rPr>
                <w:sz w:val="30"/>
                <w:szCs w:val="30"/>
              </w:rPr>
              <w:t>5</w:t>
            </w:r>
          </w:p>
        </w:tc>
      </w:tr>
    </w:tbl>
    <w:p w:rsidR="000E4A7C" w:rsidRPr="000E4A7C" w:rsidRDefault="000E4A7C" w:rsidP="000E4A7C">
      <w:pPr>
        <w:jc w:val="left"/>
        <w:rPr>
          <w:b/>
        </w:rPr>
      </w:pPr>
    </w:p>
    <w:p w:rsidR="007C32C6" w:rsidRPr="007C32C6" w:rsidRDefault="000E4A7C" w:rsidP="000E4A7C">
      <w:pPr>
        <w:jc w:val="left"/>
        <w:rPr>
          <w:sz w:val="30"/>
          <w:szCs w:val="30"/>
        </w:rPr>
      </w:pPr>
      <w:r w:rsidRPr="007C32C6">
        <w:rPr>
          <w:sz w:val="30"/>
          <w:szCs w:val="30"/>
        </w:rPr>
        <w:t>评委签名：</w:t>
      </w:r>
      <w:r w:rsidR="007C32C6" w:rsidRPr="007C32C6">
        <w:rPr>
          <w:rFonts w:hint="eastAsia"/>
          <w:sz w:val="30"/>
          <w:szCs w:val="30"/>
        </w:rPr>
        <w:t xml:space="preserve">       </w:t>
      </w:r>
      <w:r w:rsidR="007C32C6">
        <w:rPr>
          <w:rFonts w:hint="eastAsia"/>
          <w:sz w:val="30"/>
          <w:szCs w:val="30"/>
        </w:rPr>
        <w:t xml:space="preserve">           </w:t>
      </w:r>
      <w:r w:rsidR="007C32C6" w:rsidRPr="007C32C6">
        <w:rPr>
          <w:rFonts w:hint="eastAsia"/>
          <w:sz w:val="30"/>
          <w:szCs w:val="30"/>
        </w:rPr>
        <w:t xml:space="preserve">   </w:t>
      </w:r>
      <w:r w:rsidRPr="007C32C6">
        <w:rPr>
          <w:sz w:val="30"/>
          <w:szCs w:val="30"/>
        </w:rPr>
        <w:t xml:space="preserve"> </w:t>
      </w:r>
      <w:r w:rsidRPr="007C32C6">
        <w:rPr>
          <w:sz w:val="30"/>
          <w:szCs w:val="30"/>
        </w:rPr>
        <w:t>打分：</w:t>
      </w:r>
    </w:p>
    <w:p w:rsidR="007C32C6" w:rsidRPr="007C32C6" w:rsidRDefault="007C32C6" w:rsidP="000E4A7C">
      <w:pPr>
        <w:jc w:val="left"/>
        <w:rPr>
          <w:sz w:val="30"/>
          <w:szCs w:val="30"/>
        </w:rPr>
      </w:pPr>
    </w:p>
    <w:p w:rsidR="000E4A7C" w:rsidRPr="007C32C6" w:rsidRDefault="000E4A7C" w:rsidP="000E4A7C">
      <w:pPr>
        <w:jc w:val="left"/>
        <w:rPr>
          <w:rFonts w:ascii="华文中宋" w:eastAsia="华文中宋" w:hAnsi="华文中宋"/>
          <w:sz w:val="30"/>
          <w:szCs w:val="30"/>
        </w:rPr>
      </w:pPr>
      <w:r w:rsidRPr="007C32C6">
        <w:rPr>
          <w:sz w:val="30"/>
          <w:szCs w:val="30"/>
        </w:rPr>
        <w:t xml:space="preserve"> </w:t>
      </w:r>
      <w:r w:rsidRPr="007C32C6">
        <w:rPr>
          <w:sz w:val="30"/>
          <w:szCs w:val="30"/>
        </w:rPr>
        <w:t>注：评委评分保留小数点后两位</w:t>
      </w:r>
    </w:p>
    <w:p w:rsidR="000E4A7C" w:rsidRDefault="000E4A7C">
      <w:pPr>
        <w:rPr>
          <w:rFonts w:ascii="仿宋_GB2312" w:eastAsia="仿宋_GB2312"/>
          <w:sz w:val="30"/>
          <w:szCs w:val="30"/>
        </w:rPr>
      </w:pPr>
    </w:p>
    <w:p w:rsidR="006E5B06" w:rsidRDefault="006E5B06">
      <w:pPr>
        <w:rPr>
          <w:rFonts w:ascii="仿宋_GB2312" w:eastAsia="仿宋_GB2312"/>
          <w:sz w:val="30"/>
          <w:szCs w:val="30"/>
        </w:rPr>
      </w:pPr>
    </w:p>
    <w:p w:rsidR="006E5B06" w:rsidRDefault="006E5B06">
      <w:pPr>
        <w:rPr>
          <w:rFonts w:ascii="仿宋_GB2312" w:eastAsia="仿宋_GB2312"/>
          <w:sz w:val="30"/>
          <w:szCs w:val="30"/>
        </w:rPr>
      </w:pPr>
    </w:p>
    <w:p w:rsidR="006E5B06" w:rsidRPr="007C32C6" w:rsidRDefault="006E5B06">
      <w:pPr>
        <w:rPr>
          <w:rFonts w:ascii="仿宋_GB2312" w:eastAsia="仿宋_GB2312"/>
          <w:sz w:val="30"/>
          <w:szCs w:val="30"/>
        </w:rPr>
      </w:pPr>
    </w:p>
    <w:sectPr w:rsidR="006E5B06" w:rsidRPr="007C32C6" w:rsidSect="00811E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BDA" w:rsidRDefault="00C34BDA" w:rsidP="00A2003D">
      <w:r>
        <w:separator/>
      </w:r>
    </w:p>
  </w:endnote>
  <w:endnote w:type="continuationSeparator" w:id="1">
    <w:p w:rsidR="00C34BDA" w:rsidRDefault="00C34BDA" w:rsidP="00A200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BDA" w:rsidRDefault="00C34BDA" w:rsidP="00A2003D">
      <w:r>
        <w:separator/>
      </w:r>
    </w:p>
  </w:footnote>
  <w:footnote w:type="continuationSeparator" w:id="1">
    <w:p w:rsidR="00C34BDA" w:rsidRDefault="00C34BDA" w:rsidP="00A200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7602"/>
    <w:rsid w:val="00037008"/>
    <w:rsid w:val="000A0FDE"/>
    <w:rsid w:val="000E4A7C"/>
    <w:rsid w:val="00193537"/>
    <w:rsid w:val="001C54CC"/>
    <w:rsid w:val="001D0500"/>
    <w:rsid w:val="003507BB"/>
    <w:rsid w:val="003E54E6"/>
    <w:rsid w:val="00416770"/>
    <w:rsid w:val="00456861"/>
    <w:rsid w:val="004B5525"/>
    <w:rsid w:val="005200F7"/>
    <w:rsid w:val="00527602"/>
    <w:rsid w:val="005A0D64"/>
    <w:rsid w:val="00624798"/>
    <w:rsid w:val="00641AC0"/>
    <w:rsid w:val="00696A3B"/>
    <w:rsid w:val="006A360B"/>
    <w:rsid w:val="006D7717"/>
    <w:rsid w:val="006E5B06"/>
    <w:rsid w:val="007716AD"/>
    <w:rsid w:val="007C32C6"/>
    <w:rsid w:val="007D16B5"/>
    <w:rsid w:val="00811E65"/>
    <w:rsid w:val="00827778"/>
    <w:rsid w:val="00A16DE2"/>
    <w:rsid w:val="00A2003D"/>
    <w:rsid w:val="00A226BD"/>
    <w:rsid w:val="00AF5F48"/>
    <w:rsid w:val="00B3734E"/>
    <w:rsid w:val="00B44171"/>
    <w:rsid w:val="00B55794"/>
    <w:rsid w:val="00BF1821"/>
    <w:rsid w:val="00C0676E"/>
    <w:rsid w:val="00C146FA"/>
    <w:rsid w:val="00C34BDA"/>
    <w:rsid w:val="00CA4594"/>
    <w:rsid w:val="00D15959"/>
    <w:rsid w:val="00F309B7"/>
    <w:rsid w:val="00F415AA"/>
    <w:rsid w:val="00F86EEC"/>
    <w:rsid w:val="00F92633"/>
    <w:rsid w:val="00FA2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527602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527602"/>
  </w:style>
  <w:style w:type="table" w:styleId="a4">
    <w:name w:val="Table Grid"/>
    <w:basedOn w:val="a1"/>
    <w:uiPriority w:val="59"/>
    <w:rsid w:val="001C54C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A20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A2003D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A200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A2003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2022-10-31T08:35:00Z</dcterms:created>
  <dcterms:modified xsi:type="dcterms:W3CDTF">2022-10-31T08:37:00Z</dcterms:modified>
</cp:coreProperties>
</file>